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913F" w14:textId="07D53620" w:rsidR="004F29D9" w:rsidRPr="00E26405" w:rsidRDefault="005359F9" w:rsidP="005359F9">
      <w:pPr>
        <w:rPr>
          <w:rFonts w:asciiTheme="minorHAnsi" w:hAnsiTheme="minorHAnsi" w:cstheme="minorHAnsi"/>
          <w:color w:val="3F3F3F"/>
        </w:rPr>
      </w:pPr>
      <w:r w:rsidRPr="00E26405">
        <w:rPr>
          <w:rFonts w:asciiTheme="minorHAnsi" w:hAnsiTheme="minorHAnsi" w:cstheme="minorHAnsi"/>
          <w:color w:val="3F3F3F"/>
        </w:rPr>
        <w:t xml:space="preserve">Sharon </w:t>
      </w:r>
      <w:proofErr w:type="spellStart"/>
      <w:r w:rsidRPr="00E26405">
        <w:rPr>
          <w:rFonts w:asciiTheme="minorHAnsi" w:hAnsiTheme="minorHAnsi" w:cstheme="minorHAnsi"/>
          <w:color w:val="3F3F3F"/>
        </w:rPr>
        <w:t>Ilstrup</w:t>
      </w:r>
      <w:proofErr w:type="spellEnd"/>
      <w:r w:rsidRPr="00E26405">
        <w:rPr>
          <w:rFonts w:asciiTheme="minorHAnsi" w:hAnsiTheme="minorHAnsi" w:cstheme="minorHAnsi"/>
          <w:color w:val="3F3F3F"/>
        </w:rPr>
        <w:t xml:space="preserve"> specializes in </w:t>
      </w:r>
      <w:r w:rsidR="00027700" w:rsidRPr="00E26405">
        <w:rPr>
          <w:rFonts w:asciiTheme="minorHAnsi" w:hAnsiTheme="minorHAnsi" w:cstheme="minorHAnsi"/>
          <w:color w:val="3F3F3F"/>
        </w:rPr>
        <w:t xml:space="preserve">Leadership </w:t>
      </w:r>
      <w:r w:rsidR="005E6785">
        <w:rPr>
          <w:rFonts w:asciiTheme="minorHAnsi" w:hAnsiTheme="minorHAnsi" w:cstheme="minorHAnsi"/>
          <w:color w:val="3F3F3F"/>
        </w:rPr>
        <w:t xml:space="preserve">and Career </w:t>
      </w:r>
      <w:bookmarkStart w:id="0" w:name="_GoBack"/>
      <w:bookmarkEnd w:id="0"/>
      <w:r w:rsidR="00027700" w:rsidRPr="00E26405">
        <w:rPr>
          <w:rFonts w:asciiTheme="minorHAnsi" w:hAnsiTheme="minorHAnsi" w:cstheme="minorHAnsi"/>
          <w:color w:val="3F3F3F"/>
        </w:rPr>
        <w:t>Coaching.</w:t>
      </w:r>
    </w:p>
    <w:p w14:paraId="06D00EA8" w14:textId="77777777" w:rsidR="004A3CF9" w:rsidRPr="00E26405" w:rsidRDefault="004A3CF9" w:rsidP="005359F9">
      <w:pPr>
        <w:rPr>
          <w:rFonts w:asciiTheme="minorHAnsi" w:hAnsiTheme="minorHAnsi" w:cstheme="minorHAnsi"/>
          <w:color w:val="3F3F3F"/>
        </w:rPr>
      </w:pPr>
    </w:p>
    <w:p w14:paraId="76CF04BE" w14:textId="4F4E9211" w:rsidR="00E26405" w:rsidRDefault="004A3CF9" w:rsidP="005359F9">
      <w:pPr>
        <w:rPr>
          <w:rFonts w:asciiTheme="minorHAnsi" w:hAnsiTheme="minorHAnsi" w:cstheme="minorHAnsi"/>
          <w:color w:val="3F3F3F"/>
        </w:rPr>
      </w:pPr>
      <w:r w:rsidRPr="00E26405">
        <w:rPr>
          <w:rFonts w:asciiTheme="minorHAnsi" w:hAnsiTheme="minorHAnsi" w:cstheme="minorHAnsi"/>
          <w:color w:val="3F3F3F"/>
        </w:rPr>
        <w:t>Through her coaching</w:t>
      </w:r>
      <w:r w:rsidR="00CA47E9" w:rsidRPr="00E26405">
        <w:rPr>
          <w:rFonts w:asciiTheme="minorHAnsi" w:hAnsiTheme="minorHAnsi" w:cstheme="minorHAnsi"/>
          <w:color w:val="3F3F3F"/>
        </w:rPr>
        <w:t xml:space="preserve">, she partners with </w:t>
      </w:r>
      <w:r w:rsidR="004F29D9" w:rsidRPr="00E26405">
        <w:rPr>
          <w:rFonts w:asciiTheme="minorHAnsi" w:hAnsiTheme="minorHAnsi" w:cstheme="minorHAnsi"/>
          <w:color w:val="3F3F3F"/>
        </w:rPr>
        <w:t xml:space="preserve">emerging leaders </w:t>
      </w:r>
      <w:r w:rsidR="00B4568B" w:rsidRPr="00E26405">
        <w:rPr>
          <w:rFonts w:asciiTheme="minorHAnsi" w:hAnsiTheme="minorHAnsi" w:cstheme="minorHAnsi"/>
          <w:color w:val="3F3F3F"/>
        </w:rPr>
        <w:t xml:space="preserve">of rapidly growing tech companies, </w:t>
      </w:r>
      <w:r w:rsidR="004F29D9" w:rsidRPr="00E26405">
        <w:rPr>
          <w:rFonts w:asciiTheme="minorHAnsi" w:hAnsiTheme="minorHAnsi" w:cstheme="minorHAnsi"/>
          <w:color w:val="3F3F3F"/>
        </w:rPr>
        <w:t xml:space="preserve">who are </w:t>
      </w:r>
      <w:r w:rsidRPr="00E26405">
        <w:rPr>
          <w:rFonts w:asciiTheme="minorHAnsi" w:hAnsiTheme="minorHAnsi" w:cstheme="minorHAnsi"/>
          <w:color w:val="3F3F3F"/>
        </w:rPr>
        <w:t>dedicated to creati</w:t>
      </w:r>
      <w:r w:rsidR="003E7D04">
        <w:rPr>
          <w:rFonts w:asciiTheme="minorHAnsi" w:hAnsiTheme="minorHAnsi" w:cstheme="minorHAnsi"/>
          <w:color w:val="3F3F3F"/>
        </w:rPr>
        <w:t>ng</w:t>
      </w:r>
      <w:r w:rsidR="004F29D9" w:rsidRPr="00E26405">
        <w:rPr>
          <w:rFonts w:asciiTheme="minorHAnsi" w:hAnsiTheme="minorHAnsi" w:cstheme="minorHAnsi"/>
          <w:color w:val="3F3F3F"/>
        </w:rPr>
        <w:t xml:space="preserve"> a thriving future for global business</w:t>
      </w:r>
      <w:r w:rsidR="00E26405">
        <w:rPr>
          <w:rFonts w:asciiTheme="minorHAnsi" w:hAnsiTheme="minorHAnsi" w:cstheme="minorHAnsi"/>
          <w:color w:val="3F3F3F"/>
        </w:rPr>
        <w:t>,</w:t>
      </w:r>
      <w:r w:rsidRPr="00E26405">
        <w:rPr>
          <w:rFonts w:asciiTheme="minorHAnsi" w:hAnsiTheme="minorHAnsi" w:cstheme="minorHAnsi"/>
          <w:color w:val="3F3F3F"/>
        </w:rPr>
        <w:t xml:space="preserve"> while</w:t>
      </w:r>
      <w:r w:rsidR="00E26405">
        <w:rPr>
          <w:rFonts w:asciiTheme="minorHAnsi" w:hAnsiTheme="minorHAnsi" w:cstheme="minorHAnsi"/>
          <w:color w:val="3F3F3F"/>
        </w:rPr>
        <w:t xml:space="preserve"> at the same time</w:t>
      </w:r>
      <w:r w:rsidRPr="00E26405">
        <w:rPr>
          <w:rFonts w:asciiTheme="minorHAnsi" w:hAnsiTheme="minorHAnsi" w:cstheme="minorHAnsi"/>
          <w:color w:val="3F3F3F"/>
        </w:rPr>
        <w:t xml:space="preserve"> struggling to meet the uncertain and rapidly changing world within their organizations, their teams and the systems they lead. </w:t>
      </w:r>
      <w:r w:rsidR="00B4568B" w:rsidRPr="00E26405">
        <w:rPr>
          <w:rFonts w:asciiTheme="minorHAnsi" w:hAnsiTheme="minorHAnsi" w:cstheme="minorHAnsi"/>
          <w:color w:val="3F3F3F"/>
        </w:rPr>
        <w:t xml:space="preserve"> </w:t>
      </w:r>
    </w:p>
    <w:p w14:paraId="7EF5D253" w14:textId="77777777" w:rsidR="00E26405" w:rsidRDefault="00E26405" w:rsidP="005359F9">
      <w:pPr>
        <w:rPr>
          <w:rFonts w:asciiTheme="minorHAnsi" w:hAnsiTheme="minorHAnsi" w:cstheme="minorHAnsi"/>
          <w:color w:val="3F3F3F"/>
        </w:rPr>
      </w:pPr>
    </w:p>
    <w:p w14:paraId="3792AA2C" w14:textId="77777777" w:rsidR="002E1786" w:rsidRPr="00E26405" w:rsidRDefault="004A3CF9" w:rsidP="005359F9">
      <w:pPr>
        <w:rPr>
          <w:rFonts w:asciiTheme="minorHAnsi" w:hAnsiTheme="minorHAnsi" w:cstheme="minorHAnsi"/>
          <w:color w:val="3F3F3F"/>
        </w:rPr>
      </w:pPr>
      <w:r w:rsidRPr="00E26405">
        <w:rPr>
          <w:rFonts w:asciiTheme="minorHAnsi" w:hAnsiTheme="minorHAnsi" w:cstheme="minorHAnsi"/>
          <w:color w:val="3F3F3F"/>
        </w:rPr>
        <w:t>Sharon serves as a guide to her clients, helping</w:t>
      </w:r>
      <w:r w:rsidR="00E26405">
        <w:rPr>
          <w:rFonts w:asciiTheme="minorHAnsi" w:hAnsiTheme="minorHAnsi" w:cstheme="minorHAnsi"/>
          <w:color w:val="3F3F3F"/>
        </w:rPr>
        <w:t xml:space="preserve"> them </w:t>
      </w:r>
      <w:r w:rsidRPr="00E26405">
        <w:rPr>
          <w:rFonts w:asciiTheme="minorHAnsi" w:hAnsiTheme="minorHAnsi" w:cstheme="minorHAnsi"/>
          <w:color w:val="3F3F3F"/>
        </w:rPr>
        <w:t xml:space="preserve">find clarity around </w:t>
      </w:r>
      <w:r w:rsidR="00E26405">
        <w:rPr>
          <w:rFonts w:asciiTheme="minorHAnsi" w:hAnsiTheme="minorHAnsi" w:cstheme="minorHAnsi"/>
          <w:color w:val="3F3F3F"/>
        </w:rPr>
        <w:t>brand,</w:t>
      </w:r>
      <w:r w:rsidRPr="00E26405">
        <w:rPr>
          <w:rFonts w:asciiTheme="minorHAnsi" w:hAnsiTheme="minorHAnsi" w:cstheme="minorHAnsi"/>
          <w:color w:val="3F3F3F"/>
        </w:rPr>
        <w:t xml:space="preserve"> </w:t>
      </w:r>
      <w:r w:rsidR="00E26405">
        <w:rPr>
          <w:rFonts w:asciiTheme="minorHAnsi" w:hAnsiTheme="minorHAnsi" w:cstheme="minorHAnsi"/>
          <w:color w:val="3F3F3F"/>
        </w:rPr>
        <w:t xml:space="preserve">build </w:t>
      </w:r>
      <w:r w:rsidR="002E1786" w:rsidRPr="00E26405">
        <w:rPr>
          <w:rFonts w:asciiTheme="minorHAnsi" w:hAnsiTheme="minorHAnsi" w:cstheme="minorHAnsi"/>
          <w:color w:val="3F3F3F"/>
        </w:rPr>
        <w:t xml:space="preserve">strategic plans around their </w:t>
      </w:r>
      <w:r w:rsidRPr="00E26405">
        <w:rPr>
          <w:rFonts w:asciiTheme="minorHAnsi" w:hAnsiTheme="minorHAnsi" w:cstheme="minorHAnsi"/>
          <w:color w:val="3F3F3F"/>
        </w:rPr>
        <w:t>vision</w:t>
      </w:r>
      <w:r w:rsidR="00E26405">
        <w:rPr>
          <w:rFonts w:asciiTheme="minorHAnsi" w:hAnsiTheme="minorHAnsi" w:cstheme="minorHAnsi"/>
          <w:color w:val="3F3F3F"/>
        </w:rPr>
        <w:t xml:space="preserve"> and</w:t>
      </w:r>
      <w:r w:rsidRPr="00E26405">
        <w:rPr>
          <w:rFonts w:asciiTheme="minorHAnsi" w:hAnsiTheme="minorHAnsi" w:cstheme="minorHAnsi"/>
          <w:color w:val="3F3F3F"/>
        </w:rPr>
        <w:t xml:space="preserve"> </w:t>
      </w:r>
      <w:r w:rsidR="00E26405">
        <w:rPr>
          <w:rFonts w:asciiTheme="minorHAnsi" w:hAnsiTheme="minorHAnsi" w:cstheme="minorHAnsi"/>
          <w:color w:val="3F3F3F"/>
        </w:rPr>
        <w:t>create</w:t>
      </w:r>
      <w:r w:rsidR="002E1786" w:rsidRPr="00E26405">
        <w:rPr>
          <w:rFonts w:asciiTheme="minorHAnsi" w:hAnsiTheme="minorHAnsi" w:cstheme="minorHAnsi"/>
          <w:color w:val="3F3F3F"/>
        </w:rPr>
        <w:t xml:space="preserve"> action steps that will enable the leader to make a meaningful impact on their </w:t>
      </w:r>
      <w:r w:rsidR="00B4568B" w:rsidRPr="00E26405">
        <w:rPr>
          <w:rFonts w:asciiTheme="minorHAnsi" w:hAnsiTheme="minorHAnsi" w:cstheme="minorHAnsi"/>
          <w:color w:val="3F3F3F"/>
        </w:rPr>
        <w:t xml:space="preserve">team and </w:t>
      </w:r>
      <w:r w:rsidR="002E1786" w:rsidRPr="00E26405">
        <w:rPr>
          <w:rFonts w:asciiTheme="minorHAnsi" w:hAnsiTheme="minorHAnsi" w:cstheme="minorHAnsi"/>
          <w:color w:val="3F3F3F"/>
        </w:rPr>
        <w:t xml:space="preserve">organization. </w:t>
      </w:r>
    </w:p>
    <w:p w14:paraId="109722BE" w14:textId="77777777" w:rsidR="00B4568B" w:rsidRPr="00E26405" w:rsidRDefault="00B4568B" w:rsidP="005359F9">
      <w:pPr>
        <w:rPr>
          <w:rFonts w:asciiTheme="minorHAnsi" w:hAnsiTheme="minorHAnsi" w:cstheme="minorHAnsi"/>
          <w:color w:val="3F3F3F"/>
        </w:rPr>
      </w:pPr>
    </w:p>
    <w:p w14:paraId="111C94D0" w14:textId="5A9B6C23" w:rsidR="00426C5F" w:rsidRPr="00E26405" w:rsidRDefault="004A3CF9" w:rsidP="005359F9">
      <w:pPr>
        <w:rPr>
          <w:rFonts w:asciiTheme="minorHAnsi" w:hAnsiTheme="minorHAnsi" w:cstheme="minorHAnsi"/>
          <w:color w:val="3F3F3F"/>
        </w:rPr>
      </w:pPr>
      <w:r w:rsidRPr="00E26405">
        <w:rPr>
          <w:rFonts w:asciiTheme="minorHAnsi" w:hAnsiTheme="minorHAnsi" w:cstheme="minorHAnsi"/>
          <w:color w:val="3F3F3F"/>
        </w:rPr>
        <w:t xml:space="preserve">At </w:t>
      </w:r>
      <w:proofErr w:type="spellStart"/>
      <w:r w:rsidRPr="00E26405">
        <w:rPr>
          <w:rFonts w:asciiTheme="minorHAnsi" w:hAnsiTheme="minorHAnsi" w:cstheme="minorHAnsi"/>
          <w:color w:val="3F3F3F"/>
        </w:rPr>
        <w:t>Coppei</w:t>
      </w:r>
      <w:proofErr w:type="spellEnd"/>
      <w:r w:rsidRPr="00E26405">
        <w:rPr>
          <w:rFonts w:asciiTheme="minorHAnsi" w:hAnsiTheme="minorHAnsi" w:cstheme="minorHAnsi"/>
          <w:color w:val="3F3F3F"/>
        </w:rPr>
        <w:t xml:space="preserve"> Collective Sharon works with new hires in Marketing and Consumer Business </w:t>
      </w:r>
      <w:r w:rsidR="00785361" w:rsidRPr="00E26405">
        <w:rPr>
          <w:rFonts w:asciiTheme="minorHAnsi" w:hAnsiTheme="minorHAnsi" w:cstheme="minorHAnsi"/>
          <w:color w:val="3F3F3F"/>
        </w:rPr>
        <w:t>guiding t</w:t>
      </w:r>
      <w:r w:rsidRPr="00E26405">
        <w:rPr>
          <w:rFonts w:asciiTheme="minorHAnsi" w:hAnsiTheme="minorHAnsi" w:cstheme="minorHAnsi"/>
          <w:color w:val="3F3F3F"/>
        </w:rPr>
        <w:t>he</w:t>
      </w:r>
      <w:r w:rsidR="003E7D04">
        <w:rPr>
          <w:rFonts w:asciiTheme="minorHAnsi" w:hAnsiTheme="minorHAnsi" w:cstheme="minorHAnsi"/>
          <w:color w:val="3F3F3F"/>
        </w:rPr>
        <w:t xml:space="preserve"> </w:t>
      </w:r>
      <w:r w:rsidR="00B4568B" w:rsidRPr="00E26405">
        <w:rPr>
          <w:rFonts w:asciiTheme="minorHAnsi" w:hAnsiTheme="minorHAnsi" w:cstheme="minorHAnsi"/>
          <w:color w:val="3F3F3F"/>
        </w:rPr>
        <w:t xml:space="preserve">onboarding experience </w:t>
      </w:r>
      <w:r w:rsidR="00785361" w:rsidRPr="00E26405">
        <w:rPr>
          <w:rFonts w:asciiTheme="minorHAnsi" w:hAnsiTheme="minorHAnsi" w:cstheme="minorHAnsi"/>
          <w:color w:val="3F3F3F"/>
        </w:rPr>
        <w:t xml:space="preserve">and supporting her clients as they transition into a new career. </w:t>
      </w:r>
      <w:r w:rsidR="00426C5F" w:rsidRPr="00E26405">
        <w:rPr>
          <w:rFonts w:asciiTheme="minorHAnsi" w:hAnsiTheme="minorHAnsi" w:cstheme="minorHAnsi"/>
        </w:rPr>
        <w:br/>
      </w:r>
    </w:p>
    <w:p w14:paraId="1085B579" w14:textId="77777777" w:rsidR="006B20DA" w:rsidRPr="00E26405" w:rsidRDefault="004A3CF9" w:rsidP="005359F9">
      <w:pPr>
        <w:rPr>
          <w:rFonts w:asciiTheme="minorHAnsi" w:hAnsiTheme="minorHAnsi" w:cstheme="minorHAnsi"/>
          <w:color w:val="3F3F3F"/>
        </w:rPr>
      </w:pPr>
      <w:r w:rsidRPr="00E26405">
        <w:rPr>
          <w:rFonts w:asciiTheme="minorHAnsi" w:hAnsiTheme="minorHAnsi" w:cstheme="minorHAnsi"/>
          <w:color w:val="3F3F3F"/>
        </w:rPr>
        <w:t>EXPERIENCE &amp; TRAINING:</w:t>
      </w:r>
    </w:p>
    <w:p w14:paraId="748FA87D" w14:textId="77777777" w:rsidR="006B20DA" w:rsidRPr="00E26405" w:rsidRDefault="00027700" w:rsidP="005359F9">
      <w:pPr>
        <w:rPr>
          <w:rFonts w:asciiTheme="minorHAnsi" w:hAnsiTheme="minorHAnsi" w:cstheme="minorHAnsi"/>
          <w:color w:val="3F3F3F"/>
        </w:rPr>
      </w:pPr>
      <w:r w:rsidRPr="00E26405">
        <w:rPr>
          <w:rFonts w:asciiTheme="minorHAnsi" w:hAnsiTheme="minorHAnsi" w:cstheme="minorHAnsi"/>
          <w:color w:val="3F3F3F"/>
        </w:rPr>
        <w:t>Sharon</w:t>
      </w:r>
      <w:r w:rsidR="006B20DA" w:rsidRPr="00E26405">
        <w:rPr>
          <w:rFonts w:asciiTheme="minorHAnsi" w:hAnsiTheme="minorHAnsi" w:cstheme="minorHAnsi"/>
          <w:color w:val="3F3F3F"/>
        </w:rPr>
        <w:t xml:space="preserve"> draws on over 20 years of experience in human resources and operational leadership roles for tech and biotech organizations</w:t>
      </w:r>
      <w:r w:rsidR="00426C5F" w:rsidRPr="00E26405">
        <w:rPr>
          <w:rFonts w:asciiTheme="minorHAnsi" w:hAnsiTheme="minorHAnsi" w:cstheme="minorHAnsi"/>
          <w:color w:val="3F3F3F"/>
        </w:rPr>
        <w:t xml:space="preserve"> – Oracle, Adobe, Genentech and Yahoo! as well as many high-tech startup companies in Silicon Valley, </w:t>
      </w:r>
      <w:r w:rsidR="00B4568B" w:rsidRPr="00E26405">
        <w:rPr>
          <w:rFonts w:asciiTheme="minorHAnsi" w:hAnsiTheme="minorHAnsi" w:cstheme="minorHAnsi"/>
          <w:color w:val="3F3F3F"/>
        </w:rPr>
        <w:t>where she partnered</w:t>
      </w:r>
      <w:r w:rsidR="00426C5F" w:rsidRPr="00E26405">
        <w:rPr>
          <w:rFonts w:asciiTheme="minorHAnsi" w:hAnsiTheme="minorHAnsi" w:cstheme="minorHAnsi"/>
          <w:color w:val="3F3F3F"/>
        </w:rPr>
        <w:t xml:space="preserve"> with individuals, leaders and high caliber t</w:t>
      </w:r>
      <w:r w:rsidR="00B4568B" w:rsidRPr="00E26405">
        <w:rPr>
          <w:rFonts w:asciiTheme="minorHAnsi" w:hAnsiTheme="minorHAnsi" w:cstheme="minorHAnsi"/>
          <w:color w:val="3F3F3F"/>
        </w:rPr>
        <w:t xml:space="preserve">eams to build brand and business strategy.  </w:t>
      </w:r>
      <w:r w:rsidR="00426C5F" w:rsidRPr="00E26405">
        <w:rPr>
          <w:rFonts w:asciiTheme="minorHAnsi" w:hAnsiTheme="minorHAnsi" w:cstheme="minorHAnsi"/>
          <w:color w:val="3F3F3F"/>
        </w:rPr>
        <w:t xml:space="preserve">Most recently, Sharon has leveraged her leadership expertise as Managing Director of a non-profit in the education sector. </w:t>
      </w:r>
    </w:p>
    <w:p w14:paraId="463FB2D4" w14:textId="77777777" w:rsidR="00426C5F" w:rsidRPr="00E26405" w:rsidRDefault="00426C5F" w:rsidP="005359F9">
      <w:pPr>
        <w:rPr>
          <w:rFonts w:asciiTheme="minorHAnsi" w:hAnsiTheme="minorHAnsi" w:cstheme="minorHAnsi"/>
          <w:color w:val="3F3F3F"/>
        </w:rPr>
      </w:pPr>
    </w:p>
    <w:p w14:paraId="14BC4CC1" w14:textId="77777777" w:rsidR="00CA47E9" w:rsidRPr="00E26405" w:rsidRDefault="00CA47E9" w:rsidP="00CA47E9">
      <w:pPr>
        <w:rPr>
          <w:rFonts w:asciiTheme="minorHAnsi" w:hAnsiTheme="minorHAnsi" w:cstheme="minorHAnsi"/>
          <w:color w:val="3F3F3F"/>
        </w:rPr>
      </w:pPr>
      <w:r w:rsidRPr="00E26405">
        <w:rPr>
          <w:rFonts w:asciiTheme="minorHAnsi" w:hAnsiTheme="minorHAnsi" w:cstheme="minorHAnsi"/>
          <w:color w:val="3F3F3F"/>
        </w:rPr>
        <w:t>After college, where she s</w:t>
      </w:r>
      <w:r w:rsidR="00B4568B" w:rsidRPr="00E26405">
        <w:rPr>
          <w:rFonts w:asciiTheme="minorHAnsi" w:hAnsiTheme="minorHAnsi" w:cstheme="minorHAnsi"/>
          <w:color w:val="3F3F3F"/>
        </w:rPr>
        <w:t xml:space="preserve">tudied business administration </w:t>
      </w:r>
      <w:r w:rsidRPr="00E26405">
        <w:rPr>
          <w:rFonts w:asciiTheme="minorHAnsi" w:hAnsiTheme="minorHAnsi" w:cstheme="minorHAnsi"/>
          <w:color w:val="3F3F3F"/>
        </w:rPr>
        <w:t xml:space="preserve">with an emphasis on hotel management, Sharon went on to open 4 </w:t>
      </w:r>
      <w:r w:rsidR="00B4568B" w:rsidRPr="00E26405">
        <w:rPr>
          <w:rFonts w:asciiTheme="minorHAnsi" w:hAnsiTheme="minorHAnsi" w:cstheme="minorHAnsi"/>
          <w:color w:val="3F3F3F"/>
        </w:rPr>
        <w:t xml:space="preserve">luxury hotels </w:t>
      </w:r>
      <w:r w:rsidRPr="00E26405">
        <w:rPr>
          <w:rFonts w:asciiTheme="minorHAnsi" w:hAnsiTheme="minorHAnsi" w:cstheme="minorHAnsi"/>
          <w:color w:val="3F3F3F"/>
        </w:rPr>
        <w:t xml:space="preserve">working with people from all over the world, building and managing teams from pre-opening and beyond. </w:t>
      </w:r>
    </w:p>
    <w:p w14:paraId="16D94482" w14:textId="77777777" w:rsidR="00B4568B" w:rsidRPr="00E26405" w:rsidRDefault="00B4568B" w:rsidP="00CA47E9">
      <w:pPr>
        <w:rPr>
          <w:rFonts w:asciiTheme="minorHAnsi" w:hAnsiTheme="minorHAnsi" w:cstheme="minorHAnsi"/>
          <w:color w:val="3F3F3F"/>
        </w:rPr>
      </w:pPr>
    </w:p>
    <w:p w14:paraId="2825F224" w14:textId="77777777" w:rsidR="00B4568B" w:rsidRPr="00E26405" w:rsidRDefault="00CA47E9" w:rsidP="00B4568B">
      <w:pPr>
        <w:rPr>
          <w:rFonts w:asciiTheme="minorHAnsi" w:hAnsiTheme="minorHAnsi" w:cstheme="minorHAnsi"/>
          <w:color w:val="7F7F7F"/>
          <w:bdr w:val="none" w:sz="0" w:space="0" w:color="auto" w:frame="1"/>
        </w:rPr>
      </w:pPr>
      <w:r w:rsidRPr="00E26405">
        <w:rPr>
          <w:rFonts w:asciiTheme="minorHAnsi" w:hAnsiTheme="minorHAnsi" w:cstheme="minorHAnsi"/>
          <w:color w:val="3F3F3F"/>
        </w:rPr>
        <w:t xml:space="preserve">Sharon </w:t>
      </w:r>
      <w:r w:rsidR="00B4568B" w:rsidRPr="00E26405">
        <w:rPr>
          <w:rFonts w:asciiTheme="minorHAnsi" w:hAnsiTheme="minorHAnsi" w:cstheme="minorHAnsi"/>
          <w:color w:val="3F3F3F"/>
        </w:rPr>
        <w:t>holds</w:t>
      </w:r>
      <w:r w:rsidRPr="00E26405">
        <w:rPr>
          <w:rFonts w:asciiTheme="minorHAnsi" w:hAnsiTheme="minorHAnsi" w:cstheme="minorHAnsi"/>
          <w:color w:val="3F3F3F"/>
        </w:rPr>
        <w:t xml:space="preserve"> ACC </w:t>
      </w:r>
      <w:r w:rsidR="00B4568B" w:rsidRPr="00E26405">
        <w:rPr>
          <w:rFonts w:asciiTheme="minorHAnsi" w:hAnsiTheme="minorHAnsi" w:cstheme="minorHAnsi"/>
          <w:color w:val="3F3F3F"/>
        </w:rPr>
        <w:t xml:space="preserve">accreditation from International Coaching Federation, along with Co-Active Coaching Certification through CTI. </w:t>
      </w:r>
    </w:p>
    <w:p w14:paraId="52C70A6C" w14:textId="77777777" w:rsidR="00B4568B" w:rsidRPr="00E26405" w:rsidRDefault="00B4568B" w:rsidP="00B4568B">
      <w:pPr>
        <w:shd w:val="clear" w:color="auto" w:fill="FFFFFF"/>
        <w:spacing w:line="462" w:lineRule="atLeast"/>
        <w:jc w:val="both"/>
        <w:textAlignment w:val="baseline"/>
        <w:rPr>
          <w:rFonts w:asciiTheme="minorHAnsi" w:hAnsiTheme="minorHAnsi" w:cstheme="minorHAnsi"/>
          <w:color w:val="7F7F7F"/>
          <w:bdr w:val="none" w:sz="0" w:space="0" w:color="auto" w:frame="1"/>
        </w:rPr>
      </w:pPr>
    </w:p>
    <w:p w14:paraId="38E7A5AE" w14:textId="77777777" w:rsidR="00B4568B" w:rsidRPr="00E26405" w:rsidRDefault="00B4568B" w:rsidP="00B4568B">
      <w:pPr>
        <w:rPr>
          <w:rFonts w:asciiTheme="minorHAnsi" w:hAnsiTheme="minorHAnsi" w:cstheme="minorHAnsi"/>
          <w:b/>
          <w:bCs/>
          <w:color w:val="7F7F7F"/>
          <w:bdr w:val="none" w:sz="0" w:space="0" w:color="auto" w:frame="1"/>
        </w:rPr>
      </w:pPr>
      <w:r w:rsidRPr="00E26405">
        <w:rPr>
          <w:rFonts w:asciiTheme="minorHAnsi" w:hAnsiTheme="minorHAnsi" w:cstheme="minorHAnsi"/>
          <w:b/>
          <w:bCs/>
          <w:color w:val="7F7F7F"/>
          <w:bdr w:val="none" w:sz="0" w:space="0" w:color="auto" w:frame="1"/>
        </w:rPr>
        <w:t> Trainings and Workshops Conducted:</w:t>
      </w:r>
    </w:p>
    <w:p w14:paraId="29CBD2E3" w14:textId="77777777" w:rsidR="00B4568B" w:rsidRPr="00E26405" w:rsidRDefault="00B4568B" w:rsidP="00B4568B">
      <w:pPr>
        <w:pStyle w:val="ListParagraph"/>
        <w:numPr>
          <w:ilvl w:val="0"/>
          <w:numId w:val="2"/>
        </w:numPr>
        <w:shd w:val="clear" w:color="auto" w:fill="FFFFFF"/>
        <w:spacing w:after="0" w:line="462" w:lineRule="atLeast"/>
        <w:ind w:firstLineChars="0"/>
        <w:jc w:val="both"/>
        <w:textAlignment w:val="baseline"/>
        <w:rPr>
          <w:rFonts w:eastAsia="Times New Roman" w:cstheme="minorHAnsi"/>
          <w:color w:val="7F7F7F"/>
          <w:sz w:val="24"/>
          <w:szCs w:val="24"/>
          <w:bdr w:val="none" w:sz="0" w:space="0" w:color="auto" w:frame="1"/>
        </w:rPr>
      </w:pPr>
      <w:r w:rsidRPr="00E26405">
        <w:rPr>
          <w:rFonts w:eastAsia="Times New Roman" w:cstheme="minorHAnsi"/>
          <w:color w:val="7F7F7F"/>
          <w:sz w:val="24"/>
          <w:szCs w:val="24"/>
          <w:bdr w:val="none" w:sz="0" w:space="0" w:color="auto" w:frame="1"/>
        </w:rPr>
        <w:t>Leadership Circle Profile (360)</w:t>
      </w:r>
    </w:p>
    <w:p w14:paraId="0B661DAB" w14:textId="77777777" w:rsidR="00B4568B" w:rsidRPr="00E26405" w:rsidRDefault="00B4568B" w:rsidP="00B4568B">
      <w:pPr>
        <w:pStyle w:val="ListParagraph"/>
        <w:numPr>
          <w:ilvl w:val="0"/>
          <w:numId w:val="2"/>
        </w:numPr>
        <w:shd w:val="clear" w:color="auto" w:fill="FFFFFF"/>
        <w:spacing w:after="0" w:line="462" w:lineRule="atLeast"/>
        <w:ind w:firstLineChars="0"/>
        <w:jc w:val="both"/>
        <w:textAlignment w:val="baseline"/>
        <w:rPr>
          <w:rFonts w:eastAsia="Times New Roman" w:cstheme="minorHAnsi"/>
          <w:color w:val="7F7F7F"/>
          <w:sz w:val="24"/>
          <w:szCs w:val="24"/>
          <w:bdr w:val="none" w:sz="0" w:space="0" w:color="auto" w:frame="1"/>
        </w:rPr>
      </w:pPr>
      <w:r w:rsidRPr="00E26405">
        <w:rPr>
          <w:rFonts w:eastAsia="Times New Roman" w:cstheme="minorHAnsi"/>
          <w:color w:val="7F7F7F"/>
          <w:sz w:val="24"/>
          <w:szCs w:val="24"/>
          <w:bdr w:val="none" w:sz="0" w:space="0" w:color="auto" w:frame="1"/>
        </w:rPr>
        <w:t>Leadership Culture Survey</w:t>
      </w:r>
    </w:p>
    <w:p w14:paraId="678CDC5F" w14:textId="77777777" w:rsidR="00B4568B" w:rsidRPr="00E26405" w:rsidRDefault="00B4568B" w:rsidP="00B4568B">
      <w:pPr>
        <w:pStyle w:val="ListParagraph"/>
        <w:numPr>
          <w:ilvl w:val="0"/>
          <w:numId w:val="2"/>
        </w:numPr>
        <w:shd w:val="clear" w:color="auto" w:fill="FFFFFF"/>
        <w:spacing w:after="0" w:line="462" w:lineRule="atLeast"/>
        <w:ind w:firstLineChars="0"/>
        <w:jc w:val="both"/>
        <w:textAlignment w:val="baseline"/>
        <w:rPr>
          <w:rFonts w:eastAsia="Times New Roman" w:cstheme="minorHAnsi"/>
          <w:color w:val="7F7F7F"/>
          <w:sz w:val="24"/>
          <w:szCs w:val="24"/>
          <w:bdr w:val="none" w:sz="0" w:space="0" w:color="auto" w:frame="1"/>
        </w:rPr>
      </w:pPr>
      <w:r w:rsidRPr="00E26405">
        <w:rPr>
          <w:rFonts w:eastAsia="Times New Roman" w:cstheme="minorHAnsi"/>
          <w:color w:val="7F7F7F"/>
          <w:sz w:val="24"/>
          <w:szCs w:val="24"/>
          <w:bdr w:val="none" w:sz="0" w:space="0" w:color="auto" w:frame="1"/>
        </w:rPr>
        <w:t>Designing Your Life</w:t>
      </w:r>
    </w:p>
    <w:p w14:paraId="21EF0BA5" w14:textId="77777777" w:rsidR="00B4568B" w:rsidRPr="00E26405" w:rsidRDefault="00B4568B" w:rsidP="00B4568B">
      <w:pPr>
        <w:pStyle w:val="ListParagraph"/>
        <w:numPr>
          <w:ilvl w:val="0"/>
          <w:numId w:val="2"/>
        </w:numPr>
        <w:shd w:val="clear" w:color="auto" w:fill="FFFFFF"/>
        <w:spacing w:after="0" w:line="462" w:lineRule="atLeast"/>
        <w:ind w:firstLineChars="0"/>
        <w:jc w:val="both"/>
        <w:textAlignment w:val="baseline"/>
        <w:rPr>
          <w:rFonts w:eastAsia="Times New Roman" w:cstheme="minorHAnsi"/>
          <w:color w:val="7F7F7F"/>
          <w:sz w:val="24"/>
          <w:szCs w:val="24"/>
          <w:bdr w:val="none" w:sz="0" w:space="0" w:color="auto" w:frame="1"/>
        </w:rPr>
      </w:pPr>
      <w:r w:rsidRPr="00E26405">
        <w:rPr>
          <w:rFonts w:eastAsia="Times New Roman" w:cstheme="minorHAnsi"/>
          <w:color w:val="7F7F7F"/>
          <w:sz w:val="24"/>
          <w:szCs w:val="24"/>
          <w:bdr w:val="none" w:sz="0" w:space="0" w:color="auto" w:frame="1"/>
        </w:rPr>
        <w:t>Playing Big Facilitator’s Course – Practical Wisdom for Women who want to Speak up, Create and Lead</w:t>
      </w:r>
    </w:p>
    <w:p w14:paraId="6A9E7854" w14:textId="77777777" w:rsidR="00B4568B" w:rsidRPr="00E26405" w:rsidRDefault="00B4568B" w:rsidP="00E26405">
      <w:pPr>
        <w:rPr>
          <w:bdr w:val="none" w:sz="0" w:space="0" w:color="auto" w:frame="1"/>
        </w:rPr>
      </w:pPr>
    </w:p>
    <w:p w14:paraId="5C7B21FB" w14:textId="77777777" w:rsidR="00027700" w:rsidRPr="00E26405" w:rsidRDefault="00B4568B" w:rsidP="00E26405">
      <w:pPr>
        <w:rPr>
          <w:shd w:val="clear" w:color="auto" w:fill="FFFFFF"/>
        </w:rPr>
      </w:pPr>
      <w:r w:rsidRPr="00E26405">
        <w:rPr>
          <w:bCs/>
          <w:bdr w:val="none" w:sz="0" w:space="0" w:color="auto" w:frame="1"/>
        </w:rPr>
        <w:t>Leadership today:</w:t>
      </w:r>
      <w:r w:rsidR="00785361" w:rsidRPr="00E26405">
        <w:rPr>
          <w:bCs/>
          <w:bdr w:val="none" w:sz="0" w:space="0" w:color="auto" w:frame="1"/>
        </w:rPr>
        <w:t xml:space="preserve"> Leaders must achieve a higher level of awareness and consciousness to build and lead dynamic teams </w:t>
      </w:r>
      <w:r w:rsidR="00785361" w:rsidRPr="00E26405">
        <w:rPr>
          <w:shd w:val="clear" w:color="auto" w:fill="FFFFFF"/>
        </w:rPr>
        <w:t>that can thrive amongst uncertainty, risk, and change.</w:t>
      </w:r>
    </w:p>
    <w:p w14:paraId="7AD3707F" w14:textId="77777777" w:rsidR="00027700" w:rsidRPr="00E26405" w:rsidRDefault="00027700" w:rsidP="00785361">
      <w:pPr>
        <w:rPr>
          <w:rFonts w:asciiTheme="minorHAnsi" w:hAnsiTheme="minorHAnsi" w:cstheme="minorHAnsi"/>
          <w:b/>
          <w:shd w:val="clear" w:color="auto" w:fill="FFFFFF"/>
        </w:rPr>
      </w:pPr>
    </w:p>
    <w:p w14:paraId="1C8FC1EF" w14:textId="77777777" w:rsidR="00027700" w:rsidRPr="00E26405" w:rsidRDefault="00027700" w:rsidP="00785361">
      <w:pPr>
        <w:rPr>
          <w:rFonts w:asciiTheme="minorHAnsi" w:hAnsiTheme="minorHAnsi" w:cstheme="minorHAnsi"/>
          <w:b/>
          <w:shd w:val="clear" w:color="auto" w:fill="FFFFFF"/>
        </w:rPr>
      </w:pPr>
    </w:p>
    <w:p w14:paraId="520FA2CC" w14:textId="77777777" w:rsidR="00027700" w:rsidRPr="00E26405" w:rsidRDefault="00027700" w:rsidP="00785361">
      <w:pPr>
        <w:rPr>
          <w:rFonts w:asciiTheme="minorHAnsi" w:hAnsiTheme="minorHAnsi" w:cstheme="minorHAnsi"/>
          <w:b/>
          <w:shd w:val="clear" w:color="auto" w:fill="FFFFFF"/>
        </w:rPr>
      </w:pPr>
    </w:p>
    <w:p w14:paraId="3CE5560F" w14:textId="77777777" w:rsidR="00A67604" w:rsidRPr="00E26405" w:rsidRDefault="00785361" w:rsidP="00785361">
      <w:pPr>
        <w:rPr>
          <w:rFonts w:asciiTheme="minorHAnsi" w:hAnsiTheme="minorHAnsi" w:cstheme="minorHAnsi"/>
          <w:shd w:val="clear" w:color="auto" w:fill="FFFFFF"/>
        </w:rPr>
      </w:pPr>
      <w:r w:rsidRPr="00E26405">
        <w:rPr>
          <w:rFonts w:asciiTheme="minorHAnsi" w:hAnsiTheme="minorHAnsi" w:cstheme="minorHAnsi"/>
        </w:rPr>
        <w:lastRenderedPageBreak/>
        <w:br/>
      </w:r>
    </w:p>
    <w:p w14:paraId="45235125" w14:textId="77777777" w:rsidR="00785361" w:rsidRPr="00E26405" w:rsidRDefault="00785361" w:rsidP="00785361">
      <w:pPr>
        <w:rPr>
          <w:rFonts w:asciiTheme="minorHAnsi" w:hAnsiTheme="minorHAnsi" w:cstheme="minorHAnsi"/>
          <w:shd w:val="clear" w:color="auto" w:fill="FFFFFF"/>
        </w:rPr>
      </w:pPr>
      <w:r w:rsidRPr="00E26405">
        <w:rPr>
          <w:rFonts w:asciiTheme="minorHAnsi" w:hAnsiTheme="minorHAnsi" w:cstheme="minorHAnsi"/>
          <w:shd w:val="clear" w:color="auto" w:fill="FFFFFF"/>
        </w:rPr>
        <w:t>What clients say about Sharon:</w:t>
      </w:r>
    </w:p>
    <w:p w14:paraId="76ECCE28" w14:textId="77777777" w:rsidR="00785361" w:rsidRPr="00E26405" w:rsidRDefault="0054681E" w:rsidP="00785361">
      <w:pPr>
        <w:rPr>
          <w:rFonts w:asciiTheme="minorHAnsi" w:hAnsiTheme="minorHAnsi" w:cstheme="minorHAnsi"/>
          <w:shd w:val="clear" w:color="auto" w:fill="FFFFFF"/>
        </w:rPr>
      </w:pPr>
      <w:r w:rsidRPr="00E26405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5ADCCF0" w14:textId="77777777" w:rsidR="00E26405" w:rsidRPr="00E26405" w:rsidRDefault="00027700" w:rsidP="00E26405">
      <w:pPr>
        <w:rPr>
          <w:rFonts w:asciiTheme="minorHAnsi" w:hAnsiTheme="minorHAnsi" w:cstheme="minorHAnsi"/>
        </w:rPr>
      </w:pPr>
      <w:r w:rsidRPr="00E26405">
        <w:rPr>
          <w:rFonts w:asciiTheme="minorHAnsi" w:hAnsiTheme="minorHAnsi" w:cstheme="minorHAnsi"/>
          <w:shd w:val="clear" w:color="auto" w:fill="FFFFFF"/>
        </w:rPr>
        <w:t xml:space="preserve">Sharon’s grasp of the </w:t>
      </w:r>
      <w:proofErr w:type="gramStart"/>
      <w:r w:rsidRPr="00E26405">
        <w:rPr>
          <w:rFonts w:asciiTheme="minorHAnsi" w:hAnsiTheme="minorHAnsi" w:cstheme="minorHAnsi"/>
          <w:shd w:val="clear" w:color="auto" w:fill="FFFFFF"/>
        </w:rPr>
        <w:t>challenges</w:t>
      </w:r>
      <w:proofErr w:type="gramEnd"/>
      <w:r w:rsidRPr="00E26405">
        <w:rPr>
          <w:rFonts w:asciiTheme="minorHAnsi" w:hAnsiTheme="minorHAnsi" w:cstheme="minorHAnsi"/>
          <w:shd w:val="clear" w:color="auto" w:fill="FFFFFF"/>
        </w:rPr>
        <w:t xml:space="preserve"> leaders face </w:t>
      </w:r>
      <w:r w:rsidR="00E26405" w:rsidRPr="00E26405">
        <w:rPr>
          <w:rFonts w:asciiTheme="minorHAnsi" w:hAnsiTheme="minorHAnsi" w:cstheme="minorHAnsi"/>
          <w:shd w:val="clear" w:color="auto" w:fill="FFFFFF"/>
        </w:rPr>
        <w:t>is</w:t>
      </w:r>
      <w:r w:rsidRPr="00E26405">
        <w:rPr>
          <w:rFonts w:asciiTheme="minorHAnsi" w:hAnsiTheme="minorHAnsi" w:cstheme="minorHAnsi"/>
          <w:shd w:val="clear" w:color="auto" w:fill="FFFFFF"/>
        </w:rPr>
        <w:t xml:space="preserve"> critical </w:t>
      </w:r>
      <w:r w:rsidR="00E26405" w:rsidRPr="00E26405">
        <w:rPr>
          <w:rFonts w:asciiTheme="minorHAnsi" w:hAnsiTheme="minorHAnsi" w:cstheme="minorHAnsi"/>
          <w:shd w:val="clear" w:color="auto" w:fill="FFFFFF"/>
        </w:rPr>
        <w:t>in</w:t>
      </w:r>
      <w:r w:rsidRPr="00E26405">
        <w:rPr>
          <w:rFonts w:asciiTheme="minorHAnsi" w:hAnsiTheme="minorHAnsi" w:cstheme="minorHAnsi"/>
          <w:shd w:val="clear" w:color="auto" w:fill="FFFFFF"/>
        </w:rPr>
        <w:t xml:space="preserve"> helping </w:t>
      </w:r>
      <w:r w:rsidR="00E26405" w:rsidRPr="00E26405">
        <w:rPr>
          <w:rFonts w:asciiTheme="minorHAnsi" w:hAnsiTheme="minorHAnsi" w:cstheme="minorHAnsi"/>
          <w:shd w:val="clear" w:color="auto" w:fill="FFFFFF"/>
        </w:rPr>
        <w:t xml:space="preserve">leaders </w:t>
      </w:r>
      <w:r w:rsidRPr="00E26405">
        <w:rPr>
          <w:rFonts w:asciiTheme="minorHAnsi" w:hAnsiTheme="minorHAnsi" w:cstheme="minorHAnsi"/>
          <w:shd w:val="clear" w:color="auto" w:fill="FFFFFF"/>
        </w:rPr>
        <w:t xml:space="preserve">understand </w:t>
      </w:r>
      <w:r w:rsidR="00E26405" w:rsidRPr="00E26405">
        <w:rPr>
          <w:rFonts w:asciiTheme="minorHAnsi" w:hAnsiTheme="minorHAnsi" w:cstheme="minorHAnsi"/>
          <w:shd w:val="clear" w:color="auto" w:fill="FFFFFF"/>
        </w:rPr>
        <w:t xml:space="preserve">their </w:t>
      </w:r>
      <w:r w:rsidRPr="00E26405">
        <w:rPr>
          <w:rFonts w:asciiTheme="minorHAnsi" w:hAnsiTheme="minorHAnsi" w:cstheme="minorHAnsi"/>
          <w:shd w:val="clear" w:color="auto" w:fill="FFFFFF"/>
        </w:rPr>
        <w:t xml:space="preserve">strengths </w:t>
      </w:r>
      <w:r w:rsidR="00E26405" w:rsidRPr="00E26405">
        <w:rPr>
          <w:rFonts w:asciiTheme="minorHAnsi" w:hAnsiTheme="minorHAnsi" w:cstheme="minorHAnsi"/>
          <w:shd w:val="clear" w:color="auto" w:fill="FFFFFF"/>
        </w:rPr>
        <w:t xml:space="preserve">and limitations.  The work she did with Leadership Circle Profile brought </w:t>
      </w:r>
      <w:r w:rsidR="00E26405" w:rsidRPr="00E26405">
        <w:rPr>
          <w:rFonts w:asciiTheme="minorHAnsi" w:hAnsiTheme="minorHAnsi" w:cstheme="minorHAnsi"/>
          <w:color w:val="000000"/>
        </w:rPr>
        <w:t xml:space="preserve">fundamental issues to the surface instantly and allowed me to see what was working, what was not, and why. </w:t>
      </w:r>
    </w:p>
    <w:p w14:paraId="279C0F7F" w14:textId="77777777" w:rsidR="00027700" w:rsidRPr="00E26405" w:rsidRDefault="00027700" w:rsidP="00785361">
      <w:pPr>
        <w:rPr>
          <w:rFonts w:asciiTheme="minorHAnsi" w:hAnsiTheme="minorHAnsi" w:cstheme="minorHAnsi"/>
          <w:shd w:val="clear" w:color="auto" w:fill="FFFFFF"/>
        </w:rPr>
      </w:pPr>
    </w:p>
    <w:p w14:paraId="290B3BCD" w14:textId="77777777" w:rsidR="00785361" w:rsidRPr="00E26405" w:rsidRDefault="00785361" w:rsidP="00785361">
      <w:pPr>
        <w:rPr>
          <w:rFonts w:asciiTheme="minorHAnsi" w:hAnsiTheme="minorHAnsi" w:cstheme="minorHAnsi"/>
          <w:shd w:val="clear" w:color="auto" w:fill="FFFFFF"/>
        </w:rPr>
      </w:pPr>
      <w:r w:rsidRPr="00E26405">
        <w:rPr>
          <w:rFonts w:asciiTheme="minorHAnsi" w:hAnsiTheme="minorHAnsi" w:cstheme="minorHAnsi"/>
          <w:shd w:val="clear" w:color="auto" w:fill="FFFFFF"/>
        </w:rPr>
        <w:t>She took our disconnected team and helped us clarify our vision so we could f</w:t>
      </w:r>
      <w:r w:rsidR="00027700" w:rsidRPr="00E26405">
        <w:rPr>
          <w:rFonts w:asciiTheme="minorHAnsi" w:hAnsiTheme="minorHAnsi" w:cstheme="minorHAnsi"/>
          <w:shd w:val="clear" w:color="auto" w:fill="FFFFFF"/>
        </w:rPr>
        <w:t xml:space="preserve">inally all be on the same page, headed in the same direction. </w:t>
      </w:r>
    </w:p>
    <w:p w14:paraId="2F01F7F2" w14:textId="77777777" w:rsidR="00785361" w:rsidRPr="00E26405" w:rsidRDefault="00785361" w:rsidP="00785361">
      <w:pPr>
        <w:rPr>
          <w:rFonts w:asciiTheme="minorHAnsi" w:hAnsiTheme="minorHAnsi" w:cstheme="minorHAnsi"/>
          <w:shd w:val="clear" w:color="auto" w:fill="FFFFFF"/>
        </w:rPr>
      </w:pPr>
    </w:p>
    <w:p w14:paraId="6BADF05A" w14:textId="64CCAAAC" w:rsidR="00785361" w:rsidRDefault="003E7D04" w:rsidP="00785361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I feel more confident in my ability to advocate for myself, get through touch situations, overcome any challenge and make the best of what I have. Most of all, I was able to be more reflective and feel more confident in myself and my work.</w:t>
      </w:r>
    </w:p>
    <w:p w14:paraId="1ABC8817" w14:textId="77777777" w:rsidR="003E7D04" w:rsidRPr="00E26405" w:rsidRDefault="003E7D04" w:rsidP="00785361">
      <w:pPr>
        <w:rPr>
          <w:rFonts w:asciiTheme="minorHAnsi" w:hAnsiTheme="minorHAnsi" w:cstheme="minorHAnsi"/>
          <w:shd w:val="clear" w:color="auto" w:fill="FFFFFF"/>
        </w:rPr>
      </w:pPr>
    </w:p>
    <w:p w14:paraId="0AEA98D2" w14:textId="4F27EBB2" w:rsidR="00785361" w:rsidRDefault="003E7D04" w:rsidP="00785361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I enjoyed having Sharon as my coach this year. It was literally one of the biggest highlights of this great first year at Microsoft.</w:t>
      </w:r>
    </w:p>
    <w:p w14:paraId="4989FC0E" w14:textId="4D97909C" w:rsidR="003E7D04" w:rsidRDefault="003E7D04" w:rsidP="00785361">
      <w:pPr>
        <w:rPr>
          <w:rFonts w:asciiTheme="minorHAnsi" w:hAnsiTheme="minorHAnsi" w:cstheme="minorHAnsi"/>
          <w:shd w:val="clear" w:color="auto" w:fill="FFFFFF"/>
        </w:rPr>
      </w:pPr>
    </w:p>
    <w:p w14:paraId="4A937D40" w14:textId="7673C57B" w:rsidR="003E7D04" w:rsidRPr="00E26405" w:rsidRDefault="003E7D04" w:rsidP="00785361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Our coaching sessions really helped me understand how to approach challenges and identify what my strengths are and what I can improve on. I gained new insights about my core values and how they align with my work at MS.</w:t>
      </w:r>
    </w:p>
    <w:p w14:paraId="64F567F5" w14:textId="77777777" w:rsidR="00785361" w:rsidRPr="00E26405" w:rsidRDefault="00785361" w:rsidP="00785361">
      <w:pPr>
        <w:rPr>
          <w:rFonts w:asciiTheme="minorHAnsi" w:hAnsiTheme="minorHAnsi" w:cstheme="minorHAnsi"/>
          <w:shd w:val="clear" w:color="auto" w:fill="FFFFFF"/>
        </w:rPr>
      </w:pPr>
    </w:p>
    <w:p w14:paraId="35A220A2" w14:textId="77777777" w:rsidR="00785361" w:rsidRPr="00E26405" w:rsidRDefault="00785361" w:rsidP="005359F9">
      <w:pPr>
        <w:rPr>
          <w:rFonts w:asciiTheme="minorHAnsi" w:hAnsiTheme="minorHAnsi" w:cstheme="minorHAnsi"/>
        </w:rPr>
      </w:pPr>
    </w:p>
    <w:p w14:paraId="27CABFA5" w14:textId="2C218249" w:rsidR="005359F9" w:rsidRPr="00E26405" w:rsidRDefault="0054681E" w:rsidP="005359F9">
      <w:pPr>
        <w:rPr>
          <w:rFonts w:asciiTheme="minorHAnsi" w:hAnsiTheme="minorHAnsi" w:cstheme="minorHAnsi"/>
        </w:rPr>
      </w:pPr>
      <w:r w:rsidRPr="00E26405">
        <w:rPr>
          <w:rFonts w:asciiTheme="minorHAnsi" w:hAnsiTheme="minorHAnsi" w:cstheme="minorHAnsi"/>
          <w:color w:val="3F3F3F"/>
        </w:rPr>
        <w:t>When she’s not coaching, Sharon</w:t>
      </w:r>
      <w:r w:rsidR="005359F9" w:rsidRPr="00E26405">
        <w:rPr>
          <w:rFonts w:asciiTheme="minorHAnsi" w:hAnsiTheme="minorHAnsi" w:cstheme="minorHAnsi"/>
          <w:color w:val="3F3F3F"/>
        </w:rPr>
        <w:t xml:space="preserve"> enjoy</w:t>
      </w:r>
      <w:r w:rsidRPr="00E26405">
        <w:rPr>
          <w:rFonts w:asciiTheme="minorHAnsi" w:hAnsiTheme="minorHAnsi" w:cstheme="minorHAnsi"/>
          <w:color w:val="3F3F3F"/>
        </w:rPr>
        <w:t>s</w:t>
      </w:r>
      <w:r w:rsidR="005359F9" w:rsidRPr="00E26405">
        <w:rPr>
          <w:rFonts w:asciiTheme="minorHAnsi" w:hAnsiTheme="minorHAnsi" w:cstheme="minorHAnsi"/>
          <w:color w:val="3F3F3F"/>
        </w:rPr>
        <w:t xml:space="preserve"> spending time with </w:t>
      </w:r>
      <w:r w:rsidRPr="00E26405">
        <w:rPr>
          <w:rFonts w:asciiTheme="minorHAnsi" w:hAnsiTheme="minorHAnsi" w:cstheme="minorHAnsi"/>
          <w:color w:val="3F3F3F"/>
        </w:rPr>
        <w:t>her</w:t>
      </w:r>
      <w:r w:rsidR="005359F9" w:rsidRPr="00E26405">
        <w:rPr>
          <w:rFonts w:asciiTheme="minorHAnsi" w:hAnsiTheme="minorHAnsi" w:cstheme="minorHAnsi"/>
          <w:color w:val="3F3F3F"/>
        </w:rPr>
        <w:t xml:space="preserve"> husban</w:t>
      </w:r>
      <w:r w:rsidRPr="00E26405">
        <w:rPr>
          <w:rFonts w:asciiTheme="minorHAnsi" w:hAnsiTheme="minorHAnsi" w:cstheme="minorHAnsi"/>
          <w:color w:val="3F3F3F"/>
        </w:rPr>
        <w:t>d (a technology attorney) and her</w:t>
      </w:r>
      <w:r w:rsidR="005359F9" w:rsidRPr="00E26405">
        <w:rPr>
          <w:rFonts w:asciiTheme="minorHAnsi" w:hAnsiTheme="minorHAnsi" w:cstheme="minorHAnsi"/>
          <w:color w:val="3F3F3F"/>
        </w:rPr>
        <w:t xml:space="preserve"> two </w:t>
      </w:r>
      <w:r w:rsidR="003E7D04">
        <w:rPr>
          <w:rFonts w:asciiTheme="minorHAnsi" w:hAnsiTheme="minorHAnsi" w:cstheme="minorHAnsi"/>
          <w:color w:val="3F3F3F"/>
        </w:rPr>
        <w:t>grown kids</w:t>
      </w:r>
      <w:r w:rsidR="005359F9" w:rsidRPr="00E26405">
        <w:rPr>
          <w:rFonts w:asciiTheme="minorHAnsi" w:hAnsiTheme="minorHAnsi" w:cstheme="minorHAnsi"/>
          <w:color w:val="3F3F3F"/>
        </w:rPr>
        <w:t>, training, taking classes, travelling, being active, doing anything on, in or near the water</w:t>
      </w:r>
      <w:r w:rsidRPr="00E26405">
        <w:rPr>
          <w:rFonts w:asciiTheme="minorHAnsi" w:hAnsiTheme="minorHAnsi" w:cstheme="minorHAnsi"/>
          <w:color w:val="3F3F3F"/>
        </w:rPr>
        <w:t>. Sharon is also a Certified Stand Up Paddle Board Instructor</w:t>
      </w:r>
      <w:r w:rsidR="00E26405">
        <w:rPr>
          <w:rFonts w:asciiTheme="minorHAnsi" w:hAnsiTheme="minorHAnsi" w:cstheme="minorHAnsi"/>
          <w:color w:val="3F3F3F"/>
        </w:rPr>
        <w:t xml:space="preserve"> and has taught people age 6 – 76. </w:t>
      </w:r>
    </w:p>
    <w:p w14:paraId="2826D9C9" w14:textId="77777777" w:rsidR="005359F9" w:rsidRPr="005359F9" w:rsidRDefault="005359F9" w:rsidP="005359F9"/>
    <w:p w14:paraId="757DBA60" w14:textId="77777777" w:rsidR="005359F9" w:rsidRDefault="005359F9" w:rsidP="005359F9">
      <w:pPr>
        <w:rPr>
          <w:rFonts w:ascii="Segoe UI" w:hAnsi="Segoe UI" w:cs="Segoe UI"/>
          <w:shd w:val="clear" w:color="auto" w:fill="FFFFFF"/>
        </w:rPr>
      </w:pPr>
    </w:p>
    <w:p w14:paraId="7363E437" w14:textId="77777777" w:rsidR="000D47EB" w:rsidRDefault="000D47EB" w:rsidP="000D47EB">
      <w:pPr>
        <w:shd w:val="clear" w:color="auto" w:fill="FFFFFF"/>
        <w:spacing w:line="462" w:lineRule="atLeast"/>
        <w:jc w:val="both"/>
        <w:textAlignment w:val="baseline"/>
        <w:rPr>
          <w:rFonts w:ascii="&amp;quot" w:hAnsi="&amp;quot"/>
          <w:color w:val="7F7F7F"/>
          <w:sz w:val="21"/>
          <w:szCs w:val="21"/>
          <w:bdr w:val="none" w:sz="0" w:space="0" w:color="auto" w:frame="1"/>
        </w:rPr>
      </w:pPr>
    </w:p>
    <w:p w14:paraId="5A370F2F" w14:textId="77777777" w:rsidR="000D47EB" w:rsidRPr="00566A86" w:rsidRDefault="000D47EB" w:rsidP="000D47EB">
      <w:pPr>
        <w:shd w:val="clear" w:color="auto" w:fill="FFFFFF"/>
        <w:spacing w:line="462" w:lineRule="atLeast"/>
        <w:jc w:val="both"/>
        <w:textAlignment w:val="baseline"/>
        <w:rPr>
          <w:rFonts w:ascii="&amp;quot" w:hAnsi="&amp;quot"/>
          <w:color w:val="7F7F7F"/>
          <w:sz w:val="21"/>
          <w:szCs w:val="21"/>
          <w:bdr w:val="none" w:sz="0" w:space="0" w:color="auto" w:frame="1"/>
        </w:rPr>
      </w:pPr>
    </w:p>
    <w:p w14:paraId="0D4E6BFF" w14:textId="77777777" w:rsidR="00DF32DB" w:rsidRDefault="005E6785"/>
    <w:sectPr w:rsidR="00DF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3996"/>
    <w:multiLevelType w:val="hybridMultilevel"/>
    <w:tmpl w:val="FD649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2FE9"/>
    <w:multiLevelType w:val="hybridMultilevel"/>
    <w:tmpl w:val="592A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E26A5"/>
    <w:multiLevelType w:val="hybridMultilevel"/>
    <w:tmpl w:val="67C8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EB"/>
    <w:rsid w:val="00027700"/>
    <w:rsid w:val="000D47EB"/>
    <w:rsid w:val="002E1786"/>
    <w:rsid w:val="003B52CC"/>
    <w:rsid w:val="003E7D04"/>
    <w:rsid w:val="00426C5F"/>
    <w:rsid w:val="004878DB"/>
    <w:rsid w:val="004A3CF9"/>
    <w:rsid w:val="004F29D9"/>
    <w:rsid w:val="00510837"/>
    <w:rsid w:val="005359F9"/>
    <w:rsid w:val="0054681E"/>
    <w:rsid w:val="005E6785"/>
    <w:rsid w:val="00652335"/>
    <w:rsid w:val="006A49C7"/>
    <w:rsid w:val="006B20DA"/>
    <w:rsid w:val="00785361"/>
    <w:rsid w:val="00896F46"/>
    <w:rsid w:val="008E30F7"/>
    <w:rsid w:val="00A67604"/>
    <w:rsid w:val="00B4568B"/>
    <w:rsid w:val="00BF6612"/>
    <w:rsid w:val="00CA47E9"/>
    <w:rsid w:val="00E119CD"/>
    <w:rsid w:val="00E26405"/>
    <w:rsid w:val="00F61D43"/>
    <w:rsid w:val="00F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304C"/>
  <w15:chartTrackingRefBased/>
  <w15:docId w15:val="{5D1CE864-3918-C446-984B-236CBC06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0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7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47EB"/>
    <w:pPr>
      <w:spacing w:after="160" w:line="259" w:lineRule="auto"/>
      <w:ind w:firstLineChars="200" w:firstLine="42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35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Ilstrup (Coppei Creek Inc)</dc:creator>
  <cp:keywords/>
  <dc:description/>
  <cp:lastModifiedBy>Microsoft Office User</cp:lastModifiedBy>
  <cp:revision>6</cp:revision>
  <dcterms:created xsi:type="dcterms:W3CDTF">2018-09-29T00:43:00Z</dcterms:created>
  <dcterms:modified xsi:type="dcterms:W3CDTF">2019-08-22T19:43:00Z</dcterms:modified>
</cp:coreProperties>
</file>